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BDEDC5" w14:textId="2E7EA71C" w:rsidR="000730C9" w:rsidRDefault="000730C9" w:rsidP="000730C9">
      <w:pPr>
        <w:pStyle w:val="a5"/>
        <w:jc w:val="right"/>
        <w:rPr>
          <w:rFonts w:ascii="Cambria" w:hAnsi="Cambria"/>
          <w:color w:val="002060"/>
          <w:sz w:val="28"/>
          <w:szCs w:val="28"/>
          <w:bdr w:val="none" w:sz="0" w:space="0" w:color="auto" w:frame="1"/>
          <w:lang w:eastAsia="ru-RU"/>
        </w:rPr>
      </w:pPr>
      <w:r w:rsidRPr="000730C9">
        <w:rPr>
          <w:rFonts w:ascii="Cambria" w:hAnsi="Cambria"/>
          <w:noProof/>
          <w:color w:val="002060"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783CA999" wp14:editId="5444DFA4">
            <wp:simplePos x="0" y="0"/>
            <wp:positionH relativeFrom="page">
              <wp:posOffset>38100</wp:posOffset>
            </wp:positionH>
            <wp:positionV relativeFrom="paragraph">
              <wp:posOffset>-720090</wp:posOffset>
            </wp:positionV>
            <wp:extent cx="7477125" cy="10648950"/>
            <wp:effectExtent l="0" t="0" r="952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19" t="3598" r="4343" b="2657"/>
                    <a:stretch/>
                  </pic:blipFill>
                  <pic:spPr bwMode="auto">
                    <a:xfrm>
                      <a:off x="0" y="0"/>
                      <a:ext cx="7477125" cy="1064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B3D7F36" w14:textId="13D36292" w:rsidR="000730C9" w:rsidRDefault="000730C9" w:rsidP="000730C9">
      <w:pPr>
        <w:pStyle w:val="a5"/>
        <w:jc w:val="right"/>
        <w:rPr>
          <w:rFonts w:ascii="Cambria" w:hAnsi="Cambria"/>
          <w:color w:val="002060"/>
          <w:sz w:val="28"/>
          <w:szCs w:val="28"/>
          <w:bdr w:val="none" w:sz="0" w:space="0" w:color="auto" w:frame="1"/>
          <w:lang w:eastAsia="ru-RU"/>
        </w:rPr>
      </w:pPr>
    </w:p>
    <w:p w14:paraId="4F4A68AE" w14:textId="4D195FB2" w:rsidR="00885B2E" w:rsidRPr="000730C9" w:rsidRDefault="000730C9" w:rsidP="000730C9">
      <w:pPr>
        <w:pStyle w:val="a5"/>
        <w:jc w:val="right"/>
        <w:rPr>
          <w:rFonts w:ascii="Cambria" w:hAnsi="Cambria"/>
          <w:color w:val="002060"/>
          <w:sz w:val="28"/>
          <w:szCs w:val="28"/>
          <w:lang w:eastAsia="ru-RU"/>
        </w:rPr>
      </w:pPr>
      <w:r>
        <w:rPr>
          <w:rFonts w:ascii="Cambria" w:hAnsi="Cambria"/>
          <w:color w:val="002060"/>
          <w:sz w:val="28"/>
          <w:szCs w:val="28"/>
          <w:bdr w:val="none" w:sz="0" w:space="0" w:color="auto" w:frame="1"/>
          <w:lang w:eastAsia="ru-RU"/>
        </w:rPr>
        <w:t>«Х</w:t>
      </w:r>
      <w:r w:rsidR="00885B2E" w:rsidRPr="000730C9">
        <w:rPr>
          <w:rFonts w:ascii="Cambria" w:hAnsi="Cambria"/>
          <w:color w:val="002060"/>
          <w:sz w:val="28"/>
          <w:szCs w:val="28"/>
          <w:bdr w:val="none" w:sz="0" w:space="0" w:color="auto" w:frame="1"/>
          <w:lang w:eastAsia="ru-RU"/>
        </w:rPr>
        <w:t>леб – всему голова»</w:t>
      </w:r>
      <w:r w:rsidR="00885B2E" w:rsidRPr="000730C9">
        <w:rPr>
          <w:rFonts w:ascii="Cambria" w:hAnsi="Cambria"/>
          <w:color w:val="002060"/>
          <w:sz w:val="28"/>
          <w:szCs w:val="28"/>
          <w:bdr w:val="none" w:sz="0" w:space="0" w:color="auto" w:frame="1"/>
          <w:lang w:eastAsia="ru-RU"/>
        </w:rPr>
        <w:br/>
      </w:r>
      <w:r w:rsidR="00885B2E" w:rsidRPr="000730C9">
        <w:rPr>
          <w:rFonts w:ascii="Cambria" w:hAnsi="Cambria"/>
          <w:i/>
          <w:iCs/>
          <w:color w:val="002060"/>
          <w:sz w:val="28"/>
          <w:szCs w:val="28"/>
          <w:bdr w:val="none" w:sz="0" w:space="0" w:color="auto" w:frame="1"/>
          <w:lang w:eastAsia="ru-RU"/>
        </w:rPr>
        <w:t>Русская пословица</w:t>
      </w:r>
    </w:p>
    <w:p w14:paraId="749EBB57" w14:textId="0C87E532" w:rsidR="00885B2E" w:rsidRPr="000730C9" w:rsidRDefault="00885B2E" w:rsidP="000730C9">
      <w:pPr>
        <w:pStyle w:val="a5"/>
        <w:rPr>
          <w:rFonts w:ascii="Cambria" w:hAnsi="Cambria" w:cs="Times New Roman"/>
          <w:color w:val="002060"/>
          <w:sz w:val="28"/>
          <w:szCs w:val="28"/>
          <w:lang w:eastAsia="ru-RU"/>
        </w:rPr>
      </w:pPr>
      <w:r w:rsidRPr="000730C9">
        <w:rPr>
          <w:rFonts w:ascii="Cambria" w:hAnsi="Cambria"/>
          <w:color w:val="002060"/>
          <w:sz w:val="28"/>
          <w:szCs w:val="28"/>
          <w:lang w:eastAsia="ru-RU"/>
        </w:rPr>
        <w:br/>
      </w:r>
    </w:p>
    <w:p w14:paraId="0885FA89" w14:textId="3337159D" w:rsidR="00885B2E" w:rsidRPr="000730C9" w:rsidRDefault="00885B2E" w:rsidP="000730C9">
      <w:pPr>
        <w:pStyle w:val="a5"/>
        <w:ind w:firstLine="708"/>
        <w:rPr>
          <w:rFonts w:ascii="Cambria" w:hAnsi="Cambria"/>
          <w:color w:val="002060"/>
          <w:sz w:val="28"/>
          <w:szCs w:val="28"/>
          <w:lang w:eastAsia="ru-RU"/>
        </w:rPr>
      </w:pPr>
      <w:r w:rsidRPr="000730C9">
        <w:rPr>
          <w:rFonts w:ascii="Cambria" w:hAnsi="Cambria"/>
          <w:color w:val="002060"/>
          <w:sz w:val="28"/>
          <w:szCs w:val="28"/>
          <w:lang w:eastAsia="ru-RU"/>
        </w:rPr>
        <w:t>Один из самых популярных продуктов в мире – это, конечно же, хлеб. Поэтому не удивительно, что у него есть и свой праздник – </w:t>
      </w:r>
      <w:r w:rsidR="007C5241" w:rsidRPr="000730C9">
        <w:rPr>
          <w:rFonts w:ascii="Cambria" w:hAnsi="Cambria"/>
          <w:b/>
          <w:bCs/>
          <w:color w:val="002060"/>
          <w:sz w:val="28"/>
          <w:szCs w:val="28"/>
          <w:bdr w:val="none" w:sz="0" w:space="0" w:color="auto" w:frame="1"/>
          <w:lang w:eastAsia="ru-RU"/>
        </w:rPr>
        <w:t>Всемирный день хлеба,</w:t>
      </w:r>
      <w:r w:rsidRPr="000730C9">
        <w:rPr>
          <w:rFonts w:ascii="Cambria" w:hAnsi="Cambria"/>
          <w:b/>
          <w:bCs/>
          <w:color w:val="002060"/>
          <w:sz w:val="28"/>
          <w:szCs w:val="28"/>
          <w:bdr w:val="none" w:sz="0" w:space="0" w:color="auto" w:frame="1"/>
          <w:lang w:eastAsia="ru-RU"/>
        </w:rPr>
        <w:t xml:space="preserve"> который</w:t>
      </w:r>
      <w:r w:rsidRPr="000730C9">
        <w:rPr>
          <w:rFonts w:ascii="Cambria" w:hAnsi="Cambria"/>
          <w:color w:val="002060"/>
          <w:sz w:val="28"/>
          <w:szCs w:val="28"/>
          <w:lang w:eastAsia="ru-RU"/>
        </w:rPr>
        <w:t xml:space="preserve"> отмечается ежегодно </w:t>
      </w:r>
      <w:hyperlink r:id="rId5" w:history="1">
        <w:r w:rsidRPr="000730C9">
          <w:rPr>
            <w:rFonts w:ascii="Cambria" w:hAnsi="Cambria"/>
            <w:color w:val="002060"/>
            <w:sz w:val="28"/>
            <w:szCs w:val="28"/>
            <w:bdr w:val="none" w:sz="0" w:space="0" w:color="auto" w:frame="1"/>
            <w:lang w:eastAsia="ru-RU"/>
          </w:rPr>
          <w:t>16 октября</w:t>
        </w:r>
      </w:hyperlink>
    </w:p>
    <w:p w14:paraId="0A553A2A" w14:textId="788D225D" w:rsidR="00885B2E" w:rsidRPr="000730C9" w:rsidRDefault="00885B2E" w:rsidP="000730C9">
      <w:pPr>
        <w:pStyle w:val="a5"/>
        <w:ind w:firstLine="708"/>
        <w:rPr>
          <w:rFonts w:ascii="Cambria" w:hAnsi="Cambria" w:cs="Arial"/>
          <w:color w:val="002060"/>
          <w:sz w:val="28"/>
          <w:szCs w:val="28"/>
        </w:rPr>
      </w:pPr>
      <w:bookmarkStart w:id="0" w:name="_GoBack"/>
      <w:bookmarkEnd w:id="0"/>
      <w:r w:rsidRPr="000730C9">
        <w:rPr>
          <w:rFonts w:ascii="Cambria" w:hAnsi="Cambria" w:cs="Arial"/>
          <w:color w:val="002060"/>
          <w:sz w:val="28"/>
          <w:szCs w:val="28"/>
        </w:rPr>
        <w:t xml:space="preserve">В преддверии </w:t>
      </w:r>
      <w:r w:rsidR="007C5241" w:rsidRPr="000730C9">
        <w:rPr>
          <w:rFonts w:ascii="Cambria" w:hAnsi="Cambria" w:cs="Arial"/>
          <w:color w:val="002060"/>
          <w:sz w:val="28"/>
          <w:szCs w:val="28"/>
        </w:rPr>
        <w:t>праздника,</w:t>
      </w:r>
      <w:r w:rsidRPr="000730C9">
        <w:rPr>
          <w:rFonts w:ascii="Cambria" w:hAnsi="Cambria" w:cs="Arial"/>
          <w:color w:val="002060"/>
          <w:sz w:val="28"/>
          <w:szCs w:val="28"/>
        </w:rPr>
        <w:t xml:space="preserve"> </w:t>
      </w:r>
      <w:r w:rsidR="007C5241" w:rsidRPr="000730C9">
        <w:rPr>
          <w:rFonts w:ascii="Cambria" w:hAnsi="Cambria" w:cs="Arial"/>
          <w:color w:val="002060"/>
          <w:sz w:val="28"/>
          <w:szCs w:val="28"/>
        </w:rPr>
        <w:t>воспитатели старшей</w:t>
      </w:r>
      <w:r w:rsidRPr="000730C9">
        <w:rPr>
          <w:rFonts w:ascii="Cambria" w:hAnsi="Cambria" w:cs="Arial"/>
          <w:color w:val="002060"/>
          <w:sz w:val="28"/>
          <w:szCs w:val="28"/>
        </w:rPr>
        <w:t xml:space="preserve"> группы МДОУ д/с №3 г. Сердобска организовали экскурсию в продуктовый магазин «Сурский пекарь».</w:t>
      </w:r>
      <w:r w:rsidR="007C5241" w:rsidRPr="000730C9">
        <w:rPr>
          <w:rFonts w:ascii="Cambria" w:hAnsi="Cambria" w:cs="Arial"/>
          <w:color w:val="002060"/>
          <w:sz w:val="28"/>
          <w:szCs w:val="28"/>
        </w:rPr>
        <w:t xml:space="preserve"> </w:t>
      </w:r>
      <w:r w:rsidRPr="000730C9">
        <w:rPr>
          <w:rFonts w:ascii="Cambria" w:hAnsi="Cambria"/>
          <w:color w:val="002060"/>
          <w:sz w:val="28"/>
          <w:szCs w:val="28"/>
          <w:shd w:val="clear" w:color="auto" w:fill="FBFBFB"/>
        </w:rPr>
        <w:t xml:space="preserve">На занятиях в течении тематической недели дети узнали, что прежде, чем хлеб попадет на стол, он проделывает огромный путь (от выращивания зерна, сбора урожая до производства муки и самого продукта), задействуется множество рабочих рук и </w:t>
      </w:r>
      <w:r w:rsidR="007C5241" w:rsidRPr="000730C9">
        <w:rPr>
          <w:rFonts w:ascii="Cambria" w:hAnsi="Cambria"/>
          <w:color w:val="002060"/>
          <w:sz w:val="28"/>
          <w:szCs w:val="28"/>
          <w:shd w:val="clear" w:color="auto" w:fill="FBFBFB"/>
        </w:rPr>
        <w:t>техники</w:t>
      </w:r>
      <w:r w:rsidR="007C5241" w:rsidRPr="000730C9">
        <w:rPr>
          <w:rFonts w:ascii="Cambria" w:hAnsi="Cambria" w:cs="Arial"/>
          <w:color w:val="002060"/>
          <w:sz w:val="28"/>
          <w:szCs w:val="28"/>
        </w:rPr>
        <w:t xml:space="preserve">. Во время экскурсии ребята </w:t>
      </w:r>
      <w:r w:rsidRPr="000730C9">
        <w:rPr>
          <w:rFonts w:ascii="Cambria" w:hAnsi="Cambria" w:cs="Arial"/>
          <w:color w:val="002060"/>
          <w:sz w:val="28"/>
          <w:szCs w:val="28"/>
        </w:rPr>
        <w:t xml:space="preserve">с большим удовольствием рассматривали витрины, общались с продавцом, задавали вопросы и даже совершили покупки. В этой экскурсии </w:t>
      </w:r>
      <w:r w:rsidR="007C5241" w:rsidRPr="000730C9">
        <w:rPr>
          <w:rFonts w:ascii="Cambria" w:hAnsi="Cambria" w:cs="Arial"/>
          <w:color w:val="002060"/>
          <w:sz w:val="28"/>
          <w:szCs w:val="28"/>
        </w:rPr>
        <w:t>они</w:t>
      </w:r>
      <w:r w:rsidRPr="000730C9">
        <w:rPr>
          <w:rFonts w:ascii="Cambria" w:hAnsi="Cambria" w:cs="Arial"/>
          <w:color w:val="002060"/>
          <w:sz w:val="28"/>
          <w:szCs w:val="28"/>
        </w:rPr>
        <w:t xml:space="preserve"> смогли закрепить свои знания о профессии продавец, а также знания о культуре общения и поведения в общественных местах.</w:t>
      </w:r>
      <w:r w:rsidRPr="000730C9">
        <w:rPr>
          <w:rFonts w:ascii="Cambria" w:hAnsi="Cambria" w:cs="Arial"/>
          <w:color w:val="002060"/>
          <w:sz w:val="28"/>
          <w:szCs w:val="28"/>
        </w:rPr>
        <w:br/>
        <w:t>        Это мероприятие для детей было очень интересным, познавательным</w:t>
      </w:r>
      <w:r w:rsidR="007C5241" w:rsidRPr="000730C9">
        <w:rPr>
          <w:rFonts w:ascii="Cambria" w:hAnsi="Cambria" w:cs="Arial"/>
          <w:color w:val="002060"/>
          <w:sz w:val="28"/>
          <w:szCs w:val="28"/>
        </w:rPr>
        <w:t xml:space="preserve">. </w:t>
      </w:r>
      <w:r w:rsidRPr="000730C9">
        <w:rPr>
          <w:rFonts w:ascii="Cambria" w:hAnsi="Cambria" w:cs="Arial"/>
          <w:color w:val="002060"/>
          <w:sz w:val="28"/>
          <w:szCs w:val="28"/>
        </w:rPr>
        <w:t xml:space="preserve"> </w:t>
      </w:r>
      <w:r w:rsidRPr="000730C9">
        <w:rPr>
          <w:rFonts w:ascii="Cambria" w:hAnsi="Cambria"/>
          <w:color w:val="002060"/>
          <w:sz w:val="28"/>
          <w:szCs w:val="28"/>
          <w:shd w:val="clear" w:color="auto" w:fill="FBFBFB"/>
        </w:rPr>
        <w:t>Сегодня, как и во все времена, в любой стране мира </w:t>
      </w:r>
      <w:hyperlink r:id="rId6" w:tgtFrame="_blank" w:history="1">
        <w:r w:rsidRPr="000730C9">
          <w:rPr>
            <w:rStyle w:val="a3"/>
            <w:rFonts w:ascii="Cambria" w:hAnsi="Cambria" w:cs="Helvetica"/>
            <w:color w:val="002060"/>
            <w:sz w:val="28"/>
            <w:szCs w:val="28"/>
            <w:u w:val="none"/>
            <w:bdr w:val="none" w:sz="0" w:space="0" w:color="auto" w:frame="1"/>
            <w:shd w:val="clear" w:color="auto" w:fill="FBFBFB"/>
          </w:rPr>
          <w:t>хлеб и хлебобулочные изделия</w:t>
        </w:r>
      </w:hyperlink>
      <w:r w:rsidRPr="000730C9">
        <w:rPr>
          <w:rFonts w:ascii="Cambria" w:hAnsi="Cambria"/>
          <w:color w:val="002060"/>
          <w:sz w:val="28"/>
          <w:szCs w:val="28"/>
          <w:shd w:val="clear" w:color="auto" w:fill="FBFBFB"/>
        </w:rPr>
        <w:t xml:space="preserve"> пользуются неизменной любовью. </w:t>
      </w:r>
      <w:r w:rsidR="007C5241" w:rsidRPr="000730C9">
        <w:rPr>
          <w:rFonts w:ascii="Cambria" w:hAnsi="Cambria"/>
          <w:color w:val="002060"/>
          <w:sz w:val="28"/>
          <w:szCs w:val="28"/>
          <w:shd w:val="clear" w:color="auto" w:fill="FBFBFB"/>
        </w:rPr>
        <w:t>Хотя сегодня многие традиции позабылись, но истинная любовь к хлебу, конечно же, сохранилась, и мы прививаем детям бережное к нему отношение.</w:t>
      </w:r>
      <w:r w:rsidR="00290662" w:rsidRPr="00290662">
        <w:t xml:space="preserve"> </w:t>
      </w:r>
    </w:p>
    <w:p w14:paraId="0618FC70" w14:textId="7C14A41B" w:rsidR="00885B2E" w:rsidRPr="000730C9" w:rsidRDefault="00885B2E" w:rsidP="000730C9">
      <w:pPr>
        <w:pStyle w:val="a5"/>
        <w:rPr>
          <w:rFonts w:ascii="Cambria" w:hAnsi="Cambria" w:cs="Arial"/>
          <w:color w:val="002060"/>
          <w:sz w:val="28"/>
          <w:szCs w:val="28"/>
        </w:rPr>
      </w:pPr>
    </w:p>
    <w:p w14:paraId="2667B7A9" w14:textId="079913B5" w:rsidR="009D1056" w:rsidRDefault="009D1056"/>
    <w:sectPr w:rsidR="009D1056" w:rsidSect="000730C9">
      <w:pgSz w:w="11906" w:h="16838"/>
      <w:pgMar w:top="1134" w:right="184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F99"/>
    <w:rsid w:val="000730C9"/>
    <w:rsid w:val="00290662"/>
    <w:rsid w:val="00347802"/>
    <w:rsid w:val="007C5241"/>
    <w:rsid w:val="00885B2E"/>
    <w:rsid w:val="009D1056"/>
    <w:rsid w:val="00FC5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E5E50"/>
  <w15:chartTrackingRefBased/>
  <w15:docId w15:val="{4273E6A0-63F5-4FDD-8EFA-DEB3ACDFD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85B2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85B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730C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733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5359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8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aily-menu.ru/dailymenu/recipes/search?query=%D1%85%D0%BB%D0%B5%D0%B1" TargetMode="External"/><Relationship Id="rId5" Type="http://schemas.openxmlformats.org/officeDocument/2006/relationships/hyperlink" Target="https://www.calend.ru/day/10-16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 - pc</dc:creator>
  <cp:keywords/>
  <dc:description/>
  <cp:lastModifiedBy>home - pc</cp:lastModifiedBy>
  <cp:revision>4</cp:revision>
  <dcterms:created xsi:type="dcterms:W3CDTF">2023-10-13T07:18:00Z</dcterms:created>
  <dcterms:modified xsi:type="dcterms:W3CDTF">2023-10-13T08:03:00Z</dcterms:modified>
</cp:coreProperties>
</file>